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2138" w:rsidRDefault="00712138">
      <w:pPr>
        <w:pStyle w:val="Heading1"/>
      </w:pPr>
    </w:p>
    <w:p w14:paraId="00000002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January 5</w:t>
      </w:r>
      <w:r>
        <w:rPr>
          <w:color w:val="000000"/>
        </w:rPr>
        <w:t>, 20</w:t>
      </w:r>
      <w:r>
        <w:t>22</w:t>
      </w:r>
    </w:p>
    <w:p w14:paraId="00000006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00000007" w14:textId="77777777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Dear Parent or Guardian:</w:t>
      </w:r>
    </w:p>
    <w:p w14:paraId="00000008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B5ABE8D" w:rsidR="00712138" w:rsidRDefault="00C217A6">
      <w:r>
        <w:t xml:space="preserve">The Roselle </w:t>
      </w:r>
      <w:proofErr w:type="spellStart"/>
      <w:r>
        <w:t>Boro</w:t>
      </w:r>
      <w:proofErr w:type="spellEnd"/>
      <w:r>
        <w:t xml:space="preserve"> Public Schools District is once again pleased to announce an innovative method for presenting parents/guardians with the New Jersey Fall 2021 Start Strong </w:t>
      </w:r>
      <w:r w:rsidR="00647109">
        <w:t>Assessment for</w:t>
      </w:r>
      <w:r>
        <w:t xml:space="preserve"> English Language Arts and Mathematics </w:t>
      </w:r>
      <w:r>
        <w:rPr>
          <w:b/>
          <w:i/>
        </w:rPr>
        <w:t>Individual Student Reports</w:t>
      </w:r>
      <w:r>
        <w:t xml:space="preserve"> (IS</w:t>
      </w:r>
      <w:r>
        <w:t>Rs). This is in response to feedback from stakeholders during the two phases of outreach to the public conducted by the New Jersey Department of Education (NJDOE).</w:t>
      </w:r>
    </w:p>
    <w:p w14:paraId="0000000A" w14:textId="77777777" w:rsidR="00712138" w:rsidRDefault="00C217A6">
      <w:r>
        <w:t xml:space="preserve">In addition to traditional paper </w:t>
      </w:r>
      <w:r>
        <w:rPr>
          <w:b/>
          <w:i/>
        </w:rPr>
        <w:t>ISRs</w:t>
      </w:r>
      <w:r>
        <w:t xml:space="preserve"> delivered by schools, video versions of the </w:t>
      </w:r>
      <w:r>
        <w:rPr>
          <w:b/>
          <w:i/>
        </w:rPr>
        <w:t>ISRs</w:t>
      </w:r>
      <w:r>
        <w:t xml:space="preserve"> </w:t>
      </w:r>
      <w:r>
        <w:t>are c</w:t>
      </w:r>
      <w:r>
        <w:t>urrently available</w:t>
      </w:r>
      <w:r>
        <w:t xml:space="preserve"> via the online </w:t>
      </w:r>
      <w:hyperlink r:id="rId7">
        <w:r>
          <w:rPr>
            <w:color w:val="0000FF"/>
            <w:u w:val="single"/>
          </w:rPr>
          <w:t>parent portal</w:t>
        </w:r>
      </w:hyperlink>
      <w:r>
        <w:t xml:space="preserve"> (https://nj-results.pearsonaccessnext.com/login).</w:t>
      </w:r>
      <w:r>
        <w:t xml:space="preserve"> The video score report communicates information from the </w:t>
      </w:r>
      <w:r>
        <w:rPr>
          <w:b/>
          <w:i/>
        </w:rPr>
        <w:t xml:space="preserve">ISR </w:t>
      </w:r>
      <w:r>
        <w:t>through animations and a voiceo</w:t>
      </w:r>
      <w:r>
        <w:t xml:space="preserve">ver in New Jersey’s top five languages: English, Spanish, Chinese, Portuguese, and Arabic. The portal will also allow for parents/guardians to track their student’s scores from year to year, beginning with spring 2019. </w:t>
      </w:r>
    </w:p>
    <w:p w14:paraId="0000000B" w14:textId="77777777" w:rsidR="00712138" w:rsidRDefault="00C217A6">
      <w:pPr>
        <w:rPr>
          <w:color w:val="000000"/>
          <w:highlight w:val="white"/>
        </w:rPr>
      </w:pPr>
      <w:bookmarkStart w:id="1" w:name="_heading=h.gjdgxs" w:colFirst="0" w:colLast="0"/>
      <w:bookmarkEnd w:id="1"/>
      <w:r>
        <w:t xml:space="preserve">The printed </w:t>
      </w:r>
      <w:r>
        <w:rPr>
          <w:b/>
          <w:i/>
        </w:rPr>
        <w:t>ISRs</w:t>
      </w:r>
      <w:r>
        <w:t xml:space="preserve"> that are being  del</w:t>
      </w:r>
      <w:r>
        <w:t xml:space="preserve">ivered to parents/guardians by the end of December, </w:t>
      </w:r>
      <w:r>
        <w:rPr>
          <w:b/>
        </w:rPr>
        <w:t xml:space="preserve"> </w:t>
      </w:r>
      <w:r>
        <w:t xml:space="preserve">include </w:t>
      </w:r>
      <w:r>
        <w:rPr>
          <w:b/>
          <w:i/>
        </w:rPr>
        <w:t>the claim codes</w:t>
      </w:r>
      <w:r>
        <w:t xml:space="preserve"> that parents/guardians can use to access their child's performance results in the </w:t>
      </w:r>
      <w:hyperlink r:id="rId8">
        <w:r>
          <w:rPr>
            <w:color w:val="0000FF"/>
            <w:u w:val="single"/>
          </w:rPr>
          <w:t>NJ Parent Portal</w:t>
        </w:r>
      </w:hyperlink>
      <w:r>
        <w:t>.</w:t>
      </w:r>
      <w:r>
        <w:rPr>
          <w:color w:val="0000FF"/>
        </w:rPr>
        <w:t xml:space="preserve"> </w:t>
      </w:r>
      <w:r>
        <w:t>Parents or gu</w:t>
      </w:r>
      <w:r>
        <w:t xml:space="preserve">ardians must create an account on the parent portal and use the claim code provided on the student’s ISR to add the results to their profile. </w:t>
      </w:r>
      <w:r>
        <w:rPr>
          <w:color w:val="000000"/>
          <w:highlight w:val="white"/>
        </w:rPr>
        <w:t>Once parents/guardians create their accounts, they can add codes for additional students and/or administrations by</w:t>
      </w:r>
      <w:r>
        <w:rPr>
          <w:color w:val="000000"/>
          <w:highlight w:val="white"/>
        </w:rPr>
        <w:t xml:space="preserve"> adding new codes to their accounts. </w:t>
      </w:r>
    </w:p>
    <w:p w14:paraId="0000000C" w14:textId="77777777" w:rsidR="00712138" w:rsidRDefault="00C217A6">
      <w:pPr>
        <w:rPr>
          <w:highlight w:val="white"/>
        </w:rPr>
      </w:pPr>
      <w:bookmarkStart w:id="2" w:name="_heading=h.d6osta7kidvg" w:colFirst="0" w:colLast="0"/>
      <w:bookmarkEnd w:id="2"/>
      <w:r>
        <w:rPr>
          <w:color w:val="000000"/>
          <w:highlight w:val="white"/>
        </w:rPr>
        <w:t xml:space="preserve">In order to assist you in the creation of your parent portal account, </w:t>
      </w:r>
      <w:r>
        <w:rPr>
          <w:highlight w:val="white"/>
        </w:rPr>
        <w:t xml:space="preserve">please refer to the following Parent Portal User Guide: </w:t>
      </w:r>
      <w:hyperlink r:id="rId9">
        <w:r>
          <w:rPr>
            <w:color w:val="1155CC"/>
            <w:highlight w:val="white"/>
            <w:u w:val="single"/>
          </w:rPr>
          <w:t xml:space="preserve">http://download.pearsonaccessnext.com/nj/New%20Jersey%20Parent%20Portal%20User%20Guide.pdf  </w:t>
        </w:r>
      </w:hyperlink>
    </w:p>
    <w:p w14:paraId="0000000D" w14:textId="77777777" w:rsidR="00712138" w:rsidRDefault="00C217A6">
      <w:pPr>
        <w:rPr>
          <w:highlight w:val="white"/>
        </w:rPr>
      </w:pPr>
      <w:bookmarkStart w:id="3" w:name="_heading=h.8lt6puppw8h4" w:colFirst="0" w:colLast="0"/>
      <w:bookmarkEnd w:id="3"/>
      <w:r>
        <w:rPr>
          <w:highlight w:val="white"/>
        </w:rPr>
        <w:t>Also, if you would like additional Resources, please re</w:t>
      </w:r>
      <w:r>
        <w:rPr>
          <w:highlight w:val="white"/>
        </w:rPr>
        <w:t>fer to the NJDOE Parent Resource Center:</w:t>
      </w:r>
    </w:p>
    <w:bookmarkStart w:id="4" w:name="_heading=h.vfxa4v3hmr2p" w:colFirst="0" w:colLast="0"/>
    <w:bookmarkEnd w:id="4"/>
    <w:p w14:paraId="0000000E" w14:textId="77777777" w:rsidR="00712138" w:rsidRDefault="00C217A6">
      <w:pPr>
        <w:rPr>
          <w:highlight w:val="white"/>
        </w:rPr>
      </w:pPr>
      <w:r>
        <w:fldChar w:fldCharType="begin"/>
      </w:r>
      <w:r>
        <w:instrText xml:space="preserve"> HYPERLINK "https://nj.mypearsonsupport.com/ForParent/" \h </w:instrText>
      </w:r>
      <w:r>
        <w:fldChar w:fldCharType="separate"/>
      </w:r>
      <w:r>
        <w:rPr>
          <w:color w:val="1155CC"/>
          <w:highlight w:val="white"/>
          <w:u w:val="single"/>
        </w:rPr>
        <w:t>https://nj.mypearsonsupport.com/ForParent/</w:t>
      </w:r>
      <w:r>
        <w:rPr>
          <w:color w:val="1155CC"/>
          <w:highlight w:val="white"/>
          <w:u w:val="single"/>
        </w:rPr>
        <w:fldChar w:fldCharType="end"/>
      </w:r>
    </w:p>
    <w:p w14:paraId="0000000F" w14:textId="70D8D92E" w:rsidR="00712138" w:rsidRDefault="00C217A6">
      <w:bookmarkStart w:id="5" w:name="_heading=h.vpysknbdzwi3" w:colFirst="0" w:colLast="0"/>
      <w:bookmarkEnd w:id="5"/>
      <w:r>
        <w:rPr>
          <w:color w:val="000000"/>
          <w:highlight w:val="white"/>
        </w:rPr>
        <w:t xml:space="preserve"> If you need assistance with accessing the claim code or registering for the NJ Parent Portal </w:t>
      </w:r>
      <w:r w:rsidR="00647109">
        <w:rPr>
          <w:color w:val="000000"/>
          <w:highlight w:val="white"/>
        </w:rPr>
        <w:t>Account,</w:t>
      </w:r>
      <w:r>
        <w:rPr>
          <w:color w:val="000000"/>
          <w:highlight w:val="white"/>
        </w:rPr>
        <w:t xml:space="preserve"> please f</w:t>
      </w:r>
      <w:r>
        <w:rPr>
          <w:color w:val="000000"/>
          <w:highlight w:val="white"/>
        </w:rPr>
        <w:t xml:space="preserve">eel free to contact Mrs. Scott-Cole in the District Office of Testing at 908-298-2000 ext. 2107. For best service, if you leave a message, leave your callback information and include your child’s name and grade when tested. </w:t>
      </w:r>
      <w:r>
        <w:rPr>
          <w:highlight w:val="white"/>
        </w:rPr>
        <w:t xml:space="preserve"> Mrs. Scott-Cole will also be </w:t>
      </w:r>
      <w:r w:rsidR="00647109">
        <w:rPr>
          <w:highlight w:val="white"/>
        </w:rPr>
        <w:t>available after</w:t>
      </w:r>
      <w:r>
        <w:rPr>
          <w:highlight w:val="white"/>
        </w:rPr>
        <w:t xml:space="preserve"> school on January 19th, January 20th, January 26th, and January 27, 4pm - 6pm to further assist you.</w:t>
      </w:r>
    </w:p>
    <w:p w14:paraId="00000010" w14:textId="36B9E144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are excited about the opportunity to strengthen our efforts to effectively communicate your child’s performance on the New Jersey</w:t>
      </w:r>
      <w:r>
        <w:t xml:space="preserve"> Fall </w:t>
      </w:r>
      <w:r w:rsidR="00647109">
        <w:t>2021 Start</w:t>
      </w:r>
      <w:r>
        <w:t xml:space="preserve"> Strong</w:t>
      </w:r>
      <w:r>
        <w:rPr>
          <w:color w:val="000000"/>
        </w:rPr>
        <w:t xml:space="preserve"> Assessments with you. </w:t>
      </w:r>
    </w:p>
    <w:p w14:paraId="00000011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77777777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Sincerely,</w:t>
      </w:r>
    </w:p>
    <w:p w14:paraId="00000013" w14:textId="77777777" w:rsidR="00712138" w:rsidRDefault="00712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4" w14:textId="77777777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Lissette Gonzalez-Perez, Ed. D. </w:t>
      </w:r>
    </w:p>
    <w:p w14:paraId="00000015" w14:textId="77777777" w:rsidR="00712138" w:rsidRDefault="00C21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Assistant Superintendent</w:t>
      </w:r>
    </w:p>
    <w:sectPr w:rsidR="0071213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A1799" w14:textId="77777777" w:rsidR="00C217A6" w:rsidRDefault="00C217A6">
      <w:pPr>
        <w:spacing w:after="0" w:line="240" w:lineRule="auto"/>
      </w:pPr>
      <w:r>
        <w:separator/>
      </w:r>
    </w:p>
  </w:endnote>
  <w:endnote w:type="continuationSeparator" w:id="0">
    <w:p w14:paraId="30266C7F" w14:textId="77777777" w:rsidR="00C217A6" w:rsidRDefault="00C2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07F9" w14:textId="77777777" w:rsidR="00C217A6" w:rsidRDefault="00C217A6">
      <w:pPr>
        <w:spacing w:after="0" w:line="240" w:lineRule="auto"/>
      </w:pPr>
      <w:r>
        <w:separator/>
      </w:r>
    </w:p>
  </w:footnote>
  <w:footnote w:type="continuationSeparator" w:id="0">
    <w:p w14:paraId="10B7824C" w14:textId="77777777" w:rsidR="00C217A6" w:rsidRDefault="00C2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712138" w:rsidRDefault="00C21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28"/>
        <w:szCs w:val="28"/>
      </w:rPr>
      <w:t>Roselle Public Schools District</w:t>
    </w:r>
  </w:p>
  <w:p w14:paraId="00000017" w14:textId="77777777" w:rsidR="00712138" w:rsidRDefault="00C21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710 Locust Street</w:t>
    </w:r>
  </w:p>
  <w:p w14:paraId="00000018" w14:textId="77777777" w:rsidR="00712138" w:rsidRDefault="00C21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Roselle, New Jersey 07203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8"/>
    <w:rsid w:val="00647109"/>
    <w:rsid w:val="00712138"/>
    <w:rsid w:val="00C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67EE3-4834-4B46-B4A9-2012918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422C10"/>
    <w:pPr>
      <w:jc w:val="center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07E0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377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2D2F"/>
  </w:style>
  <w:style w:type="character" w:customStyle="1" w:styleId="eop">
    <w:name w:val="eop"/>
    <w:basedOn w:val="DefaultParagraphFont"/>
    <w:rsid w:val="001A2D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F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2C10"/>
  </w:style>
  <w:style w:type="paragraph" w:styleId="Header">
    <w:name w:val="header"/>
    <w:basedOn w:val="Normal"/>
    <w:link w:val="HeaderChar"/>
    <w:uiPriority w:val="99"/>
    <w:unhideWhenUsed/>
    <w:rsid w:val="00A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06"/>
  </w:style>
  <w:style w:type="paragraph" w:styleId="Footer">
    <w:name w:val="footer"/>
    <w:basedOn w:val="Normal"/>
    <w:link w:val="FooterChar"/>
    <w:uiPriority w:val="99"/>
    <w:unhideWhenUsed/>
    <w:rsid w:val="00A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-results.pearsonaccessnext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-results.pearsonaccessnext.com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wnload.pearsonaccessnext.com/nj/New%20Jersey%20Parent%20Portal%20User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0Nsg6DL3IbQp87H4L4tji4Qv3g==">AMUW2mXXioSXo4a3wGUbXZxaeppi9UIL15zVbKNAvj2BA+vhAu1I2X5ueCM2448rwO0TD7LvpW14LCZEYgT/gC5wCmuNF0t6+ZiLij6wmNhDfwIT69vOiNPfrTI+C/sPdjZJE2rzC/elLmpvwODZXYD5o7DjNls/o0FnpTXLpNb0GEcIvB/7jJklWDEuhW1RZ8RwKfvKN8qEvsCNS+/He/fHV0pb+Flbub8nsNxR5M0smK95QziY2xg=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Vadel, Orlando</dc:creator>
  <cp:lastModifiedBy>Tonya Cole</cp:lastModifiedBy>
  <cp:revision>2</cp:revision>
  <dcterms:created xsi:type="dcterms:W3CDTF">2022-01-06T14:38:00Z</dcterms:created>
  <dcterms:modified xsi:type="dcterms:W3CDTF">2022-01-06T14:38:00Z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</Properties>
</file>